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2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附件：</w:t>
      </w:r>
    </w:p>
    <w:p>
      <w:pPr>
        <w:jc w:val="center"/>
        <w:outlineLvl w:val="0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  <w:lang w:eastAsia="zh-CN"/>
        </w:rPr>
        <w:t>研究生</w:t>
      </w:r>
      <w:r>
        <w:rPr>
          <w:rFonts w:hint="eastAsia"/>
          <w:b/>
          <w:sz w:val="36"/>
          <w:szCs w:val="36"/>
        </w:rPr>
        <w:t>新生入学资格审查情况汇总表</w:t>
      </w:r>
    </w:p>
    <w:p>
      <w:pPr>
        <w:jc w:val="center"/>
        <w:outlineLvl w:val="0"/>
        <w:rPr>
          <w:b/>
          <w:sz w:val="36"/>
          <w:szCs w:val="36"/>
        </w:rPr>
      </w:pPr>
    </w:p>
    <w:p>
      <w:pPr>
        <w:jc w:val="left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</w:rPr>
        <w:t>学院（公章）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96"/>
        <w:gridCol w:w="1523"/>
        <w:gridCol w:w="1465"/>
        <w:gridCol w:w="1389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学习形式（全日制、非全）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异常情况说明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审查人1签字：                        审查人2签字：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学院主要领导签字：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        日期：</w:t>
      </w:r>
    </w:p>
    <w:p/>
    <w:sectPr>
      <w:pgSz w:w="11906" w:h="16838"/>
      <w:pgMar w:top="2098" w:right="1531" w:bottom="1984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6"/>
    <w:rsid w:val="00197506"/>
    <w:rsid w:val="003C1699"/>
    <w:rsid w:val="00B81976"/>
    <w:rsid w:val="00C34949"/>
    <w:rsid w:val="060319A3"/>
    <w:rsid w:val="215A5847"/>
    <w:rsid w:val="2FFB62F8"/>
    <w:rsid w:val="3D256E56"/>
    <w:rsid w:val="51553713"/>
    <w:rsid w:val="7AC908D0"/>
    <w:rsid w:val="7EB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2020-09-29T23:47:00Z</dcterms:created>
  <dc:creator>刘勇(教矿安)</dc:creator>
  <cp:lastModifiedBy>mary</cp:lastModifiedBy>
  <dcterms:modified xsi:type="dcterms:W3CDTF">2021-10-04T03:13:39Z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C151C13F6C8E45CE959E42A404B08D9A</vt:lpwstr>
  </property>
</Properties>
</file>